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COMODATO D’USO GRATUITO AUSILI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114300" distR="114300">
            <wp:extent cx="3778885" cy="169608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1696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della scuola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___________Comune _____________________Provincia__________________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- Mail 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ausilio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RICHIEDE  in comodato gratuito l’ausilio_______________________________________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inventario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compilare a cura del CTI)  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specifiche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Iniziali Nome e Cognome dell’alunn___________________________________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L’alunn_ frequenta la: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Scuola dell’infanzia</w:t>
        <w:tab/>
        <w:tab/>
        <w:tab/>
        <w:tab/>
        <w:tab/>
        <w:t xml:space="preserve"> [ ] Scuola primaria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Scuola Secondaria di 1^ grado </w:t>
        <w:tab/>
        <w:tab/>
        <w:tab/>
        <w:t xml:space="preserve"> [ ] Scuola Secondaria di 2^ grado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Altro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3.Età _________________4. Classe_________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Tipologia disabilità: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Ambito intervento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Bisogni individuati_____________________________________________________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Durata del comodato d’uso (dal_____________al _______________)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Docente responsabile dell’ausilio richiesto__________________________________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____________________, li 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Dirigente Scolastico</w:t>
        <w:tab/>
        <w:t xml:space="preserve">Firma insegnante richiedente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  <w:tab/>
        <w:t xml:space="preserve">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Timbro dell’Istituzione Scolastica richiedente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richiesta è  approvata dal Consiglio di Classe / Interclasse / Intersezione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condivisa dalla famiglia e dagli operatori dei Servizi che hanno rilasciato la certificazione.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Compilare un modulo per ogni alunno destinatario dell’intervento </w:t>
      </w:r>
    </w:p>
  </w:footnote>
  <w:footnote w:id="1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Specificare l’ambito in cui viene utilizzato il sussidio: apprendimento (per esempio area logico-matematica…linguistica…) motricità-psicomotricità (per esempio fine-motricità…) autonomia (per esempio personale…sociale…), altro…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basedOn w:val="Car.predefinitoparagrafo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1"/>
    <w:pPr>
      <w:suppressAutoHyphens w:val="1"/>
      <w:spacing w:after="120" w:line="36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rpodeltestoCarattere">
    <w:name w:val="Corpo del testo Carattere"/>
    <w:basedOn w:val="Car.predefinitoparagrafo"/>
    <w:next w:val="Corpodeltesto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Z7aIsnoXfCyGfPK2wx5IIHFig==">AMUW2mX5l2yO+41Jighdpy0pKRPetrVBWHehHOT5rhYfVj//6zYfuIfWGM7XDq/3G3b4hl/N8rx/1avSw6ADysBFeemJINztBKECOVSIbE6yF5mLrcG/COU=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2012-11-23T19:57:00Z</dcterms:created>
  <dc:creator>User</dc:creator>
</cp:coreProperties>
</file>